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53" w:rsidRDefault="0009102A" w:rsidP="008943E3">
      <w:pPr>
        <w:jc w:val="center"/>
        <w:rPr>
          <w:rFonts w:ascii="Bodoni MT Black" w:hAnsi="Bodoni MT Black"/>
          <w:color w:val="0000FF"/>
          <w:sz w:val="56"/>
          <w:szCs w:val="56"/>
        </w:rPr>
      </w:pPr>
      <w:r w:rsidRPr="0009102A">
        <w:rPr>
          <w:rFonts w:ascii="Bodoni MT Black" w:hAnsi="Bodoni MT Black"/>
          <w:color w:val="0000FF"/>
          <w:sz w:val="56"/>
          <w:szCs w:val="5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98pt;height:44.25pt" fillcolor="#339">
            <v:shadow color="#868686"/>
            <v:textpath style="font-family:&quot;Arial Black&quot;;font-size:44pt;font-weight:bold" fitshape="t" trim="t" string="5th Annual &#10;Employer Syposium"/>
          </v:shape>
        </w:pict>
      </w:r>
    </w:p>
    <w:p w:rsidR="00800A21" w:rsidRDefault="002A42C3" w:rsidP="00800A21">
      <w:pPr>
        <w:jc w:val="center"/>
        <w:rPr>
          <w:b/>
          <w:color w:val="000080"/>
          <w:sz w:val="44"/>
          <w:szCs w:val="44"/>
        </w:rPr>
      </w:pPr>
      <w:r>
        <w:rPr>
          <w:b/>
          <w:color w:val="000080"/>
          <w:sz w:val="44"/>
          <w:szCs w:val="44"/>
        </w:rPr>
        <w:t>October 20, 2011 from 11:0</w:t>
      </w:r>
      <w:r w:rsidR="00800A21">
        <w:rPr>
          <w:b/>
          <w:color w:val="000080"/>
          <w:sz w:val="44"/>
          <w:szCs w:val="44"/>
        </w:rPr>
        <w:t xml:space="preserve">0am - 3pm </w:t>
      </w:r>
    </w:p>
    <w:p w:rsidR="00800A21" w:rsidRPr="007B5F2C" w:rsidRDefault="00800A21" w:rsidP="00800A21">
      <w:pPr>
        <w:jc w:val="center"/>
        <w:rPr>
          <w:color w:val="0000FF"/>
          <w:sz w:val="36"/>
          <w:szCs w:val="36"/>
        </w:rPr>
      </w:pPr>
      <w:r w:rsidRPr="00B25580">
        <w:rPr>
          <w:b/>
          <w:color w:val="0000FF"/>
          <w:sz w:val="28"/>
          <w:szCs w:val="28"/>
        </w:rPr>
        <w:t>Where:</w:t>
      </w:r>
      <w:r w:rsidRPr="00E57431">
        <w:rPr>
          <w:color w:val="0000FF"/>
          <w:sz w:val="28"/>
          <w:szCs w:val="28"/>
        </w:rPr>
        <w:t xml:space="preserve"> UHV Multi-purpose room; 3007 N. Ben Wilson Dr.; Victoria, TX</w:t>
      </w:r>
    </w:p>
    <w:p w:rsidR="00687952" w:rsidRPr="00970478" w:rsidRDefault="00687952" w:rsidP="00800A21">
      <w:pPr>
        <w:ind w:right="1260"/>
        <w:jc w:val="both"/>
        <w:rPr>
          <w:color w:val="FF0000"/>
          <w:sz w:val="40"/>
          <w:szCs w:val="40"/>
          <w:u w:val="single"/>
        </w:rPr>
      </w:pPr>
      <w:r>
        <w:rPr>
          <w:color w:val="0000FF"/>
          <w:sz w:val="40"/>
          <w:szCs w:val="40"/>
        </w:rPr>
        <w:tab/>
      </w:r>
      <w:r>
        <w:rPr>
          <w:color w:val="0000FF"/>
          <w:sz w:val="40"/>
          <w:szCs w:val="40"/>
        </w:rPr>
        <w:tab/>
      </w:r>
      <w:r w:rsidRPr="00970478">
        <w:rPr>
          <w:i/>
          <w:color w:val="FF0000"/>
          <w:sz w:val="40"/>
          <w:szCs w:val="40"/>
          <w:u w:val="single"/>
        </w:rPr>
        <w:t>Increasing Opportunities</w:t>
      </w:r>
      <w:r w:rsidRPr="00970478">
        <w:rPr>
          <w:color w:val="FF0000"/>
          <w:sz w:val="40"/>
          <w:szCs w:val="40"/>
          <w:u w:val="single"/>
        </w:rPr>
        <w:tab/>
      </w:r>
      <w:r w:rsidR="00970478" w:rsidRPr="00970478">
        <w:rPr>
          <w:i/>
          <w:color w:val="FF0000"/>
          <w:sz w:val="40"/>
          <w:szCs w:val="40"/>
          <w:u w:val="single"/>
        </w:rPr>
        <w:t>through</w:t>
      </w:r>
      <w:r w:rsidRPr="00970478">
        <w:rPr>
          <w:i/>
          <w:color w:val="FF0000"/>
          <w:sz w:val="40"/>
          <w:szCs w:val="40"/>
          <w:u w:val="single"/>
        </w:rPr>
        <w:t xml:space="preserve"> Awareness</w:t>
      </w:r>
    </w:p>
    <w:p w:rsidR="009A478F" w:rsidRPr="00554B8B" w:rsidRDefault="0009102A" w:rsidP="009A478F">
      <w:pPr>
        <w:jc w:val="center"/>
        <w:rPr>
          <w:sz w:val="16"/>
          <w:szCs w:val="16"/>
        </w:rPr>
      </w:pPr>
      <w:r w:rsidRPr="0009102A">
        <w:rPr>
          <w:b/>
          <w:noProof/>
          <w:lang w:eastAsia="zh-TW"/>
        </w:rPr>
        <w:pict>
          <v:oval id="_x0000_s1032" style="position:absolute;left:0;text-align:left;margin-left:15.55pt;margin-top:195pt;width:471pt;height:90pt;z-index:-1;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32" inset=".72pt,.72pt,.72pt,.72pt">
              <w:txbxContent>
                <w:p w:rsidR="00893E09" w:rsidRPr="00893E09" w:rsidRDefault="00893E09" w:rsidP="00CF4020">
                  <w:pPr>
                    <w:jc w:val="center"/>
                    <w:rPr>
                      <w:rFonts w:ascii="Bodoni MT Black" w:hAnsi="Bodoni MT Black"/>
                      <w:iCs/>
                      <w:color w:val="1F497D"/>
                      <w:sz w:val="28"/>
                      <w:szCs w:val="28"/>
                    </w:rPr>
                  </w:pPr>
                  <w:r w:rsidRPr="00D77F4A">
                    <w:rPr>
                      <w:rFonts w:ascii="Bodoni MT Black" w:hAnsi="Bodoni MT Black"/>
                      <w:iCs/>
                      <w:color w:val="1F497D"/>
                    </w:rPr>
                    <w:t>Isabel</w:t>
                  </w:r>
                  <w:r w:rsidRPr="00893E09">
                    <w:rPr>
                      <w:rFonts w:ascii="Bodoni MT Black" w:hAnsi="Bodoni MT Black"/>
                      <w:iCs/>
                      <w:color w:val="1F497D"/>
                      <w:sz w:val="28"/>
                      <w:szCs w:val="28"/>
                    </w:rPr>
                    <w:t xml:space="preserve"> </w:t>
                  </w:r>
                  <w:r w:rsidRPr="00893E09">
                    <w:rPr>
                      <w:rFonts w:ascii="Bodoni MT Black" w:hAnsi="Bodoni MT Black"/>
                      <w:color w:val="1F497D"/>
                    </w:rPr>
                    <w:t>Segovia</w:t>
                  </w:r>
                  <w:r w:rsidR="00B25580">
                    <w:rPr>
                      <w:rFonts w:ascii="Bodoni MT Black" w:hAnsi="Bodoni MT Black"/>
                      <w:color w:val="1F497D"/>
                    </w:rPr>
                    <w:t xml:space="preserve"> with</w:t>
                  </w:r>
                  <w:r w:rsidRPr="00893E09">
                    <w:rPr>
                      <w:rFonts w:ascii="Bodoni MT Black" w:hAnsi="Bodoni MT Black"/>
                      <w:color w:val="1F497D"/>
                    </w:rPr>
                    <w:t xml:space="preserve"> </w:t>
                  </w:r>
                  <w:r w:rsidR="002A42C3">
                    <w:rPr>
                      <w:rFonts w:ascii="Bodoni MT Black" w:hAnsi="Bodoni MT Black"/>
                      <w:color w:val="1F497D"/>
                    </w:rPr>
                    <w:t>the Health and Human Services Commission,</w:t>
                  </w:r>
                  <w:r w:rsidRPr="00893E09">
                    <w:rPr>
                      <w:rFonts w:ascii="Bodoni MT Black" w:hAnsi="Bodoni MT Black"/>
                      <w:color w:val="1F497D"/>
                    </w:rPr>
                    <w:t xml:space="preserve"> Civil Rights Division</w:t>
                  </w:r>
                  <w:r w:rsidR="002A42C3">
                    <w:rPr>
                      <w:rFonts w:ascii="Bodoni MT Black" w:hAnsi="Bodoni MT Black"/>
                      <w:color w:val="1F497D"/>
                    </w:rPr>
                    <w:t>,</w:t>
                  </w:r>
                  <w:r w:rsidRPr="00893E09">
                    <w:rPr>
                      <w:rFonts w:ascii="Bodoni MT Black" w:hAnsi="Bodoni MT Black"/>
                      <w:color w:val="1F497D"/>
                    </w:rPr>
                    <w:t xml:space="preserve"> will make a presentation on the Americans with Disabilities Act Amendments</w:t>
                  </w:r>
                  <w:r w:rsidR="002A42C3">
                    <w:rPr>
                      <w:rFonts w:ascii="Bodoni MT Black" w:hAnsi="Bodoni MT Black"/>
                      <w:color w:val="1F497D"/>
                    </w:rPr>
                    <w:t xml:space="preserve"> Act</w:t>
                  </w:r>
                </w:p>
              </w:txbxContent>
            </v:textbox>
            <w10:wrap type="tight" anchorx="margin" anchory="margin"/>
          </v:oval>
        </w:pict>
      </w:r>
    </w:p>
    <w:p w:rsidR="00E57431" w:rsidRDefault="00E57431" w:rsidP="00E57431">
      <w:pPr>
        <w:ind w:left="-900" w:right="-144"/>
        <w:jc w:val="center"/>
        <w:rPr>
          <w:sz w:val="32"/>
          <w:szCs w:val="32"/>
        </w:rPr>
      </w:pPr>
      <w:r w:rsidRPr="00E57431">
        <w:rPr>
          <w:b/>
        </w:rPr>
        <w:t xml:space="preserve">      </w:t>
      </w:r>
    </w:p>
    <w:p w:rsidR="00800A21" w:rsidRPr="00800A21" w:rsidRDefault="00800A21" w:rsidP="00E57431">
      <w:pPr>
        <w:ind w:left="-900" w:right="-144"/>
        <w:jc w:val="center"/>
        <w:rPr>
          <w:sz w:val="32"/>
          <w:szCs w:val="32"/>
        </w:rPr>
      </w:pPr>
    </w:p>
    <w:p w:rsidR="00B25580" w:rsidRDefault="00B25580" w:rsidP="009A478F">
      <w:pPr>
        <w:jc w:val="center"/>
        <w:rPr>
          <w:rFonts w:ascii="Franklin Gothic Book" w:hAnsi="Franklin Gothic Book"/>
          <w:b/>
          <w:sz w:val="32"/>
          <w:szCs w:val="32"/>
        </w:rPr>
      </w:pPr>
    </w:p>
    <w:p w:rsidR="00B25580" w:rsidRDefault="00B25580" w:rsidP="009A478F">
      <w:pPr>
        <w:jc w:val="center"/>
        <w:rPr>
          <w:rFonts w:ascii="Franklin Gothic Book" w:hAnsi="Franklin Gothic Book"/>
          <w:b/>
          <w:sz w:val="32"/>
          <w:szCs w:val="32"/>
        </w:rPr>
      </w:pPr>
    </w:p>
    <w:p w:rsidR="00B25580" w:rsidRDefault="00B25580" w:rsidP="009A478F">
      <w:pPr>
        <w:jc w:val="center"/>
        <w:rPr>
          <w:rFonts w:ascii="Franklin Gothic Book" w:hAnsi="Franklin Gothic Book"/>
          <w:b/>
          <w:sz w:val="32"/>
          <w:szCs w:val="32"/>
        </w:rPr>
      </w:pPr>
    </w:p>
    <w:p w:rsidR="00B25580" w:rsidRDefault="0009102A" w:rsidP="009A478F">
      <w:pPr>
        <w:jc w:val="center"/>
        <w:rPr>
          <w:rFonts w:ascii="Franklin Gothic Book" w:hAnsi="Franklin Gothic Book"/>
          <w:b/>
          <w:sz w:val="32"/>
          <w:szCs w:val="32"/>
        </w:rPr>
      </w:pPr>
      <w:r w:rsidRPr="0009102A">
        <w:rPr>
          <w:rFonts w:ascii="Bodoni MT Black" w:hAnsi="Bodoni MT Black"/>
          <w:noProof/>
          <w:color w:val="FF0000"/>
          <w:sz w:val="36"/>
          <w:szCs w:val="36"/>
          <w:lang w:eastAsia="zh-TW"/>
        </w:rPr>
        <w:pict>
          <v:oval id="_x0000_s1029" style="position:absolute;left:0;text-align:left;margin-left:-4.5pt;margin-top:285pt;width:503.25pt;height:64.4pt;z-index:-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29" inset=".72pt,.72pt,.72pt,.72pt">
              <w:txbxContent>
                <w:p w:rsidR="002263DF" w:rsidRDefault="00893E09" w:rsidP="00893E09">
                  <w:pPr>
                    <w:jc w:val="center"/>
                    <w:rPr>
                      <w:rFonts w:ascii="Bodoni MT Black" w:hAnsi="Bodoni MT Black"/>
                      <w:color w:val="1F497D"/>
                      <w:sz w:val="36"/>
                      <w:szCs w:val="36"/>
                    </w:rPr>
                  </w:pPr>
                  <w:r w:rsidRPr="00893E09">
                    <w:rPr>
                      <w:rFonts w:ascii="Bodoni MT Black" w:hAnsi="Bodoni MT Black"/>
                      <w:color w:val="1F497D"/>
                      <w:sz w:val="36"/>
                      <w:szCs w:val="36"/>
                    </w:rPr>
                    <w:t xml:space="preserve">Job Fair Following </w:t>
                  </w:r>
                  <w:r w:rsidR="002263DF">
                    <w:rPr>
                      <w:rFonts w:ascii="Bodoni MT Black" w:hAnsi="Bodoni MT Black"/>
                      <w:color w:val="1F497D"/>
                      <w:sz w:val="36"/>
                      <w:szCs w:val="36"/>
                    </w:rPr>
                    <w:t xml:space="preserve"> </w:t>
                  </w:r>
                </w:p>
                <w:p w:rsidR="00893E09" w:rsidRPr="00893E09" w:rsidRDefault="002263DF" w:rsidP="00893E09">
                  <w:pPr>
                    <w:jc w:val="center"/>
                    <w:rPr>
                      <w:rFonts w:ascii="Bodoni MT Black" w:hAnsi="Bodoni MT Black"/>
                      <w:color w:val="1F497D"/>
                      <w:sz w:val="36"/>
                      <w:szCs w:val="36"/>
                    </w:rPr>
                  </w:pPr>
                  <w:proofErr w:type="gramStart"/>
                  <w:r>
                    <w:rPr>
                      <w:rFonts w:ascii="Bodoni MT Black" w:hAnsi="Bodoni MT Black"/>
                      <w:color w:val="1F497D"/>
                      <w:sz w:val="36"/>
                      <w:szCs w:val="36"/>
                    </w:rPr>
                    <w:t>the</w:t>
                  </w:r>
                  <w:proofErr w:type="gramEnd"/>
                  <w:r>
                    <w:rPr>
                      <w:rFonts w:ascii="Bodoni MT Black" w:hAnsi="Bodoni MT Black"/>
                      <w:color w:val="1F497D"/>
                      <w:sz w:val="36"/>
                      <w:szCs w:val="36"/>
                    </w:rPr>
                    <w:t xml:space="preserve"> </w:t>
                  </w:r>
                  <w:r w:rsidR="00893E09" w:rsidRPr="00893E09">
                    <w:rPr>
                      <w:rFonts w:ascii="Bodoni MT Black" w:hAnsi="Bodoni MT Black"/>
                      <w:color w:val="1F497D"/>
                      <w:sz w:val="36"/>
                      <w:szCs w:val="36"/>
                    </w:rPr>
                    <w:t>Symposium</w:t>
                  </w:r>
                  <w:r>
                    <w:rPr>
                      <w:rFonts w:ascii="Bodoni MT Black" w:hAnsi="Bodoni MT Black"/>
                      <w:color w:val="1F497D"/>
                      <w:sz w:val="36"/>
                      <w:szCs w:val="36"/>
                    </w:rPr>
                    <w:t xml:space="preserve"> from 1:30-3pm</w:t>
                  </w:r>
                </w:p>
                <w:p w:rsidR="00893E09" w:rsidRPr="00893E09" w:rsidRDefault="00893E09" w:rsidP="00893E09">
                  <w:pPr>
                    <w:jc w:val="center"/>
                    <w:rPr>
                      <w:rFonts w:ascii="Bodoni MT Black" w:hAnsi="Bodoni MT Black"/>
                      <w:color w:val="1F497D"/>
                      <w:sz w:val="36"/>
                      <w:szCs w:val="36"/>
                    </w:rPr>
                  </w:pPr>
                  <w:r w:rsidRPr="00893E09">
                    <w:rPr>
                      <w:rFonts w:ascii="Bodoni MT Black" w:hAnsi="Bodoni MT Black"/>
                      <w:color w:val="1F497D"/>
                      <w:sz w:val="36"/>
                      <w:szCs w:val="36"/>
                    </w:rPr>
                    <w:t>From 1:30 pm - 3</w:t>
                  </w:r>
                  <w:proofErr w:type="gramStart"/>
                  <w:r w:rsidRPr="00893E09">
                    <w:rPr>
                      <w:rFonts w:ascii="Bodoni MT Black" w:hAnsi="Bodoni MT Black"/>
                      <w:color w:val="1F497D"/>
                      <w:sz w:val="36"/>
                      <w:szCs w:val="36"/>
                    </w:rPr>
                    <w:t>:oo</w:t>
                  </w:r>
                  <w:proofErr w:type="gramEnd"/>
                  <w:r w:rsidRPr="00893E09">
                    <w:rPr>
                      <w:rFonts w:ascii="Bodoni MT Black" w:hAnsi="Bodoni MT Black"/>
                      <w:color w:val="1F497D"/>
                      <w:sz w:val="36"/>
                      <w:szCs w:val="36"/>
                    </w:rPr>
                    <w:t xml:space="preserve"> pm</w:t>
                  </w:r>
                </w:p>
                <w:p w:rsidR="00893E09" w:rsidRDefault="00893E09" w:rsidP="00893E09">
                  <w:pPr>
                    <w:ind w:left="-900" w:right="-144"/>
                    <w:jc w:val="center"/>
                  </w:pPr>
                </w:p>
                <w:p w:rsidR="00893E09" w:rsidRPr="00893E09" w:rsidRDefault="00893E09">
                  <w:pPr>
                    <w:jc w:val="center"/>
                    <w:rPr>
                      <w:i/>
                      <w:iCs/>
                      <w:color w:val="FFFFFF"/>
                      <w:sz w:val="28"/>
                      <w:szCs w:val="28"/>
                    </w:rPr>
                  </w:pPr>
                </w:p>
              </w:txbxContent>
            </v:textbox>
            <w10:wrap type="tight" anchorx="margin" anchory="margin"/>
          </v:oval>
        </w:pict>
      </w:r>
    </w:p>
    <w:p w:rsidR="00B25580" w:rsidRDefault="00B25580" w:rsidP="009A478F">
      <w:pPr>
        <w:jc w:val="center"/>
        <w:rPr>
          <w:rFonts w:ascii="Franklin Gothic Book" w:hAnsi="Franklin Gothic Book"/>
          <w:b/>
          <w:sz w:val="32"/>
          <w:szCs w:val="32"/>
        </w:rPr>
      </w:pPr>
    </w:p>
    <w:p w:rsidR="00B25580" w:rsidRDefault="00B25580" w:rsidP="009A478F">
      <w:pPr>
        <w:jc w:val="center"/>
        <w:rPr>
          <w:rFonts w:ascii="Franklin Gothic Book" w:hAnsi="Franklin Gothic Book"/>
          <w:b/>
          <w:sz w:val="32"/>
          <w:szCs w:val="32"/>
        </w:rPr>
      </w:pPr>
    </w:p>
    <w:p w:rsidR="00CF4020" w:rsidRDefault="00CF4020" w:rsidP="009A478F">
      <w:pPr>
        <w:jc w:val="center"/>
        <w:rPr>
          <w:rFonts w:ascii="Franklin Gothic Book" w:hAnsi="Franklin Gothic Book"/>
          <w:b/>
          <w:sz w:val="32"/>
          <w:szCs w:val="32"/>
        </w:rPr>
      </w:pPr>
    </w:p>
    <w:p w:rsidR="009A478F" w:rsidRPr="00687952" w:rsidRDefault="00687952" w:rsidP="009A478F">
      <w:pPr>
        <w:jc w:val="center"/>
        <w:rPr>
          <w:rFonts w:ascii="Franklin Gothic Book" w:hAnsi="Franklin Gothic Book"/>
          <w:b/>
          <w:sz w:val="32"/>
          <w:szCs w:val="32"/>
        </w:rPr>
      </w:pPr>
      <w:r>
        <w:rPr>
          <w:rFonts w:ascii="Franklin Gothic Book" w:hAnsi="Franklin Gothic Book"/>
          <w:b/>
          <w:sz w:val="32"/>
          <w:szCs w:val="32"/>
        </w:rPr>
        <w:t>For more information</w:t>
      </w:r>
      <w:r w:rsidR="001F6C26">
        <w:rPr>
          <w:rFonts w:ascii="Franklin Gothic Book" w:hAnsi="Franklin Gothic Book"/>
          <w:b/>
          <w:sz w:val="32"/>
          <w:szCs w:val="32"/>
        </w:rPr>
        <w:t xml:space="preserve"> contact the</w:t>
      </w:r>
      <w:r>
        <w:rPr>
          <w:rFonts w:ascii="Franklin Gothic Book" w:hAnsi="Franklin Gothic Book"/>
          <w:b/>
          <w:sz w:val="32"/>
          <w:szCs w:val="32"/>
        </w:rPr>
        <w:t xml:space="preserve"> </w:t>
      </w:r>
      <w:r w:rsidR="00174C52" w:rsidRPr="00687952">
        <w:rPr>
          <w:rFonts w:ascii="Franklin Gothic Book" w:hAnsi="Franklin Gothic Book"/>
          <w:b/>
          <w:sz w:val="32"/>
          <w:szCs w:val="32"/>
        </w:rPr>
        <w:t>Disability Coalition Golden Crescent</w:t>
      </w:r>
    </w:p>
    <w:p w:rsidR="009A478F" w:rsidRPr="00687952" w:rsidRDefault="00687952" w:rsidP="00687952">
      <w:pPr>
        <w:jc w:val="center"/>
        <w:rPr>
          <w:rFonts w:ascii="Franklin Gothic Book" w:hAnsi="Franklin Gothic Book"/>
          <w:b/>
          <w:sz w:val="36"/>
          <w:szCs w:val="36"/>
          <w:u w:val="single"/>
        </w:rPr>
      </w:pPr>
      <w:r w:rsidRPr="00687952">
        <w:rPr>
          <w:rFonts w:ascii="Franklin Gothic Book" w:hAnsi="Franklin Gothic Book"/>
          <w:b/>
          <w:sz w:val="32"/>
          <w:szCs w:val="32"/>
          <w:u w:val="single"/>
        </w:rPr>
        <w:t xml:space="preserve">Phone: </w:t>
      </w:r>
      <w:r w:rsidR="009A478F" w:rsidRPr="00687952">
        <w:rPr>
          <w:rFonts w:ascii="Franklin Gothic Book" w:hAnsi="Franklin Gothic Book"/>
          <w:b/>
          <w:sz w:val="32"/>
          <w:szCs w:val="32"/>
          <w:u w:val="single"/>
        </w:rPr>
        <w:t xml:space="preserve">(361) </w:t>
      </w:r>
      <w:r w:rsidR="005F3595" w:rsidRPr="001F6C26">
        <w:rPr>
          <w:rFonts w:ascii="Franklin Gothic Book" w:hAnsi="Franklin Gothic Book"/>
          <w:b/>
          <w:sz w:val="32"/>
          <w:szCs w:val="32"/>
          <w:highlight w:val="yellow"/>
          <w:u w:val="single"/>
        </w:rPr>
        <w:t>576-5872</w:t>
      </w:r>
      <w:r w:rsidRPr="00687952">
        <w:rPr>
          <w:rFonts w:ascii="Franklin Gothic Book" w:hAnsi="Franklin Gothic Book"/>
          <w:b/>
          <w:sz w:val="32"/>
          <w:szCs w:val="32"/>
          <w:u w:val="single"/>
        </w:rPr>
        <w:t xml:space="preserve"> </w:t>
      </w:r>
      <w:r w:rsidR="009A478F" w:rsidRPr="00687952">
        <w:rPr>
          <w:rFonts w:ascii="Franklin Gothic Book" w:hAnsi="Franklin Gothic Book"/>
          <w:b/>
          <w:sz w:val="32"/>
          <w:szCs w:val="32"/>
          <w:u w:val="single"/>
        </w:rPr>
        <w:t>or</w:t>
      </w:r>
      <w:r w:rsidRPr="00687952">
        <w:rPr>
          <w:rFonts w:ascii="Franklin Gothic Book" w:hAnsi="Franklin Gothic Book"/>
          <w:b/>
          <w:sz w:val="32"/>
          <w:szCs w:val="32"/>
          <w:u w:val="single"/>
        </w:rPr>
        <w:t xml:space="preserve"> </w:t>
      </w:r>
      <w:r w:rsidR="009A478F" w:rsidRPr="00687952">
        <w:rPr>
          <w:rFonts w:ascii="Franklin Gothic Book" w:hAnsi="Franklin Gothic Book"/>
          <w:b/>
          <w:sz w:val="32"/>
          <w:szCs w:val="32"/>
          <w:u w:val="single"/>
        </w:rPr>
        <w:t>email</w:t>
      </w:r>
      <w:r w:rsidR="00D40FE9" w:rsidRPr="00687952">
        <w:rPr>
          <w:rFonts w:ascii="Franklin Gothic Book" w:hAnsi="Franklin Gothic Book"/>
          <w:b/>
          <w:sz w:val="32"/>
          <w:szCs w:val="32"/>
          <w:u w:val="single"/>
        </w:rPr>
        <w:t xml:space="preserve">: </w:t>
      </w:r>
      <w:r w:rsidR="00E57431" w:rsidRPr="00E57431">
        <w:rPr>
          <w:b/>
          <w:sz w:val="28"/>
          <w:szCs w:val="28"/>
          <w:u w:val="single"/>
        </w:rPr>
        <w:t>disabilitycoalition.gc@gmail.com</w:t>
      </w:r>
      <w:r w:rsidR="00E57431" w:rsidRPr="007B5F2C">
        <w:rPr>
          <w:color w:val="0000FF"/>
        </w:rPr>
        <w:t xml:space="preserve">       </w:t>
      </w:r>
    </w:p>
    <w:p w:rsidR="00893E09" w:rsidRDefault="009A478F" w:rsidP="009A478F">
      <w:r>
        <w:rPr>
          <w:rFonts w:ascii="Bodoni MT Black" w:hAnsi="Bodoni MT Black"/>
          <w:sz w:val="48"/>
          <w:szCs w:val="48"/>
        </w:rPr>
        <w:t xml:space="preserve">                             </w:t>
      </w:r>
      <w:r w:rsidR="00760DAB">
        <w:tab/>
      </w:r>
    </w:p>
    <w:p w:rsidR="009A478F" w:rsidRPr="00092064" w:rsidRDefault="00893E09" w:rsidP="009A478F">
      <w:r>
        <w:tab/>
      </w:r>
      <w:r w:rsidR="009A478F" w:rsidRPr="00092064">
        <w:t>Business Name:  ___________________</w:t>
      </w:r>
      <w:r w:rsidR="00687952">
        <w:t>___</w:t>
      </w:r>
      <w:r w:rsidR="009A478F" w:rsidRPr="00092064">
        <w:t xml:space="preserve">     </w:t>
      </w:r>
      <w:r w:rsidR="001F6C26">
        <w:t xml:space="preserve">    </w:t>
      </w:r>
      <w:r w:rsidR="009A478F" w:rsidRPr="00092064">
        <w:t xml:space="preserve">Address: ____________________________ </w:t>
      </w:r>
    </w:p>
    <w:p w:rsidR="009A478F" w:rsidRPr="00092064" w:rsidRDefault="009A478F" w:rsidP="009A478F"/>
    <w:p w:rsidR="009A478F" w:rsidRPr="00092064" w:rsidRDefault="00760DAB" w:rsidP="009A478F">
      <w:r>
        <w:tab/>
      </w:r>
      <w:r w:rsidR="009A478F" w:rsidRPr="00092064">
        <w:t xml:space="preserve">Please reserve ________ </w:t>
      </w:r>
      <w:r w:rsidR="00E57431">
        <w:t xml:space="preserve">seats for </w:t>
      </w:r>
      <w:r w:rsidR="00E57431" w:rsidRPr="00800A21">
        <w:rPr>
          <w:b/>
        </w:rPr>
        <w:t>symposium</w:t>
      </w:r>
      <w:r w:rsidR="00E57431">
        <w:t xml:space="preserve">   </w:t>
      </w:r>
      <w:r w:rsidR="001F6C26">
        <w:t xml:space="preserve">    </w:t>
      </w:r>
      <w:r w:rsidR="00E57431">
        <w:t xml:space="preserve">Please reserve ____tables for the </w:t>
      </w:r>
      <w:r w:rsidR="00E57431" w:rsidRPr="00800A21">
        <w:rPr>
          <w:b/>
        </w:rPr>
        <w:t>job fair</w:t>
      </w:r>
      <w:r w:rsidR="009A478F" w:rsidRPr="00092064">
        <w:t xml:space="preserve">                          </w:t>
      </w:r>
    </w:p>
    <w:p w:rsidR="009A478F" w:rsidRPr="00092064" w:rsidRDefault="009A478F" w:rsidP="009A478F"/>
    <w:p w:rsidR="00CD2F78" w:rsidRDefault="00CD2F78" w:rsidP="009A478F">
      <w:r>
        <w:tab/>
        <w:t>Names of representative</w:t>
      </w:r>
      <w:r w:rsidR="00C4109E">
        <w:t>(s)</w:t>
      </w:r>
      <w:r>
        <w:t xml:space="preserve"> attending: ___________________________________________</w:t>
      </w:r>
    </w:p>
    <w:p w:rsidR="00CD2F78" w:rsidRPr="00092064" w:rsidRDefault="00CD2F78" w:rsidP="009A478F"/>
    <w:p w:rsidR="009A478F" w:rsidRDefault="00CD2F78" w:rsidP="009A478F">
      <w:r>
        <w:tab/>
      </w:r>
      <w:r w:rsidR="00687952" w:rsidRPr="00092064">
        <w:t>Contact Name(s): _____________________</w:t>
      </w:r>
      <w:r w:rsidR="00687952">
        <w:t xml:space="preserve">   </w:t>
      </w:r>
      <w:r w:rsidR="001F6C26">
        <w:t xml:space="preserve">       </w:t>
      </w:r>
      <w:r w:rsidRPr="00092064">
        <w:t xml:space="preserve">Contact Phone:  _____________________   </w:t>
      </w:r>
    </w:p>
    <w:p w:rsidR="00CD2F78" w:rsidRPr="00092064" w:rsidRDefault="00CD2F78" w:rsidP="009A478F"/>
    <w:p w:rsidR="009A478F" w:rsidRPr="00092064" w:rsidRDefault="00760DAB" w:rsidP="009A478F">
      <w:r>
        <w:tab/>
      </w:r>
      <w:r w:rsidR="009A478F" w:rsidRPr="00092064">
        <w:t>Email address:  ___________________________________________________________</w:t>
      </w:r>
    </w:p>
    <w:p w:rsidR="008943E3" w:rsidRPr="00C4109E" w:rsidRDefault="00760DAB" w:rsidP="00174C52">
      <w:pPr>
        <w:jc w:val="center"/>
        <w:rPr>
          <w:sz w:val="28"/>
          <w:szCs w:val="28"/>
        </w:rPr>
      </w:pPr>
      <w:r>
        <w:rPr>
          <w:color w:val="0000FF"/>
        </w:rPr>
        <w:tab/>
      </w:r>
      <w:r w:rsidR="009A478F" w:rsidRPr="007B5F2C">
        <w:rPr>
          <w:color w:val="0000FF"/>
        </w:rPr>
        <w:t xml:space="preserve">FAX Reservation information to: (361) </w:t>
      </w:r>
      <w:r>
        <w:rPr>
          <w:color w:val="0000FF"/>
        </w:rPr>
        <w:t>573-0225</w:t>
      </w:r>
      <w:r w:rsidR="009A478F" w:rsidRPr="007B5F2C">
        <w:rPr>
          <w:color w:val="0000FF"/>
        </w:rPr>
        <w:t xml:space="preserve"> </w:t>
      </w:r>
      <w:r w:rsidR="00E57431">
        <w:rPr>
          <w:color w:val="0000FF"/>
        </w:rPr>
        <w:t xml:space="preserve">or email: </w:t>
      </w:r>
      <w:r w:rsidR="00E57431" w:rsidRPr="00E57431">
        <w:rPr>
          <w:b/>
          <w:color w:val="4F81BD" w:themeColor="accent1"/>
          <w:sz w:val="22"/>
          <w:szCs w:val="22"/>
          <w:u w:val="single"/>
        </w:rPr>
        <w:t>disabilitycoalition.gc@gmail.com</w:t>
      </w:r>
      <w:r w:rsidR="007B5F2C" w:rsidRPr="007B5F2C">
        <w:rPr>
          <w:color w:val="0000FF"/>
        </w:rPr>
        <w:t xml:space="preserve">       </w:t>
      </w:r>
      <w:r w:rsidR="009C69BD">
        <w:tab/>
      </w:r>
      <w:r w:rsidR="009C69BD">
        <w:tab/>
      </w:r>
      <w:r w:rsidR="009C69BD">
        <w:tab/>
      </w:r>
      <w:r w:rsidR="00E57431" w:rsidRPr="00C4109E">
        <w:rPr>
          <w:sz w:val="28"/>
          <w:szCs w:val="28"/>
        </w:rPr>
        <w:t>R</w:t>
      </w:r>
      <w:r w:rsidR="00800A21">
        <w:rPr>
          <w:sz w:val="28"/>
          <w:szCs w:val="28"/>
        </w:rPr>
        <w:t>eservations</w:t>
      </w:r>
      <w:r w:rsidR="00E57431" w:rsidRPr="00C4109E">
        <w:rPr>
          <w:sz w:val="28"/>
          <w:szCs w:val="28"/>
        </w:rPr>
        <w:t xml:space="preserve"> are available at no charge to businesses</w:t>
      </w:r>
      <w:r w:rsidR="00CF4020">
        <w:rPr>
          <w:sz w:val="28"/>
          <w:szCs w:val="28"/>
        </w:rPr>
        <w:t>.</w:t>
      </w:r>
    </w:p>
    <w:p w:rsidR="00687952" w:rsidRDefault="00687952" w:rsidP="00687952">
      <w:pPr>
        <w:jc w:val="center"/>
        <w:rPr>
          <w:rFonts w:ascii="Franklin Gothic Book" w:hAnsi="Franklin Gothic Book"/>
          <w:b/>
          <w:color w:val="FF0000"/>
          <w:sz w:val="32"/>
          <w:szCs w:val="32"/>
        </w:rPr>
      </w:pPr>
      <w:r w:rsidRPr="00E57431">
        <w:rPr>
          <w:rFonts w:ascii="Franklin Gothic Book" w:hAnsi="Franklin Gothic Book"/>
          <w:b/>
          <w:color w:val="FF0000"/>
          <w:sz w:val="32"/>
          <w:szCs w:val="32"/>
        </w:rPr>
        <w:t>Registration Deadline: Sept. 30</w:t>
      </w:r>
      <w:r w:rsidR="00800A21">
        <w:rPr>
          <w:rFonts w:ascii="Franklin Gothic Book" w:hAnsi="Franklin Gothic Book"/>
          <w:b/>
          <w:color w:val="FF0000"/>
          <w:sz w:val="32"/>
          <w:szCs w:val="32"/>
        </w:rPr>
        <w:t>, 2011</w:t>
      </w:r>
    </w:p>
    <w:p w:rsidR="00B25580" w:rsidRDefault="002A42C3" w:rsidP="00174C5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75pt;height:90pt">
            <v:imagedata r:id="rId4" o:title="DisabilityCoalition Logo"/>
          </v:shape>
        </w:pict>
      </w:r>
    </w:p>
    <w:p w:rsidR="00B25580" w:rsidRDefault="00B25580" w:rsidP="00B25580">
      <w:pPr>
        <w:jc w:val="center"/>
      </w:pPr>
      <w:r>
        <w:t>An Equal Opportunity Employer/Program</w:t>
      </w:r>
    </w:p>
    <w:p w:rsidR="00B25580" w:rsidRDefault="00B25580" w:rsidP="00B25580">
      <w:pPr>
        <w:jc w:val="center"/>
      </w:pPr>
      <w:r>
        <w:t xml:space="preserve">Auxiliary aids and services are available upon request to individuals with disabilities. </w:t>
      </w:r>
    </w:p>
    <w:p w:rsidR="00B25580" w:rsidRDefault="00B25580" w:rsidP="00174C52">
      <w:pPr>
        <w:jc w:val="center"/>
      </w:pPr>
      <w:r>
        <w:t>Relay Texas 711 (TDD and Voice)</w:t>
      </w:r>
    </w:p>
    <w:sectPr w:rsidR="00B25580" w:rsidSect="00731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185"/>
    <w:rsid w:val="000110C5"/>
    <w:rsid w:val="0004387D"/>
    <w:rsid w:val="00077B6C"/>
    <w:rsid w:val="0009102A"/>
    <w:rsid w:val="00094E19"/>
    <w:rsid w:val="000B5F41"/>
    <w:rsid w:val="000D18CB"/>
    <w:rsid w:val="000F5BD0"/>
    <w:rsid w:val="00114008"/>
    <w:rsid w:val="00135710"/>
    <w:rsid w:val="00141D96"/>
    <w:rsid w:val="00174C52"/>
    <w:rsid w:val="001E2A4B"/>
    <w:rsid w:val="001F6C26"/>
    <w:rsid w:val="00212274"/>
    <w:rsid w:val="002232A6"/>
    <w:rsid w:val="00224E28"/>
    <w:rsid w:val="002263DF"/>
    <w:rsid w:val="0026576A"/>
    <w:rsid w:val="00266907"/>
    <w:rsid w:val="002838E7"/>
    <w:rsid w:val="002A42C3"/>
    <w:rsid w:val="002B6CF2"/>
    <w:rsid w:val="002E5EA1"/>
    <w:rsid w:val="0030582B"/>
    <w:rsid w:val="003C7B52"/>
    <w:rsid w:val="003D6E1C"/>
    <w:rsid w:val="003F3267"/>
    <w:rsid w:val="0040590D"/>
    <w:rsid w:val="00417B45"/>
    <w:rsid w:val="00460644"/>
    <w:rsid w:val="00496204"/>
    <w:rsid w:val="004A79DD"/>
    <w:rsid w:val="004B4BB5"/>
    <w:rsid w:val="004C45FD"/>
    <w:rsid w:val="004D34A5"/>
    <w:rsid w:val="005131C9"/>
    <w:rsid w:val="00516B31"/>
    <w:rsid w:val="00551D33"/>
    <w:rsid w:val="00554B8B"/>
    <w:rsid w:val="00561652"/>
    <w:rsid w:val="005640C2"/>
    <w:rsid w:val="005B4032"/>
    <w:rsid w:val="005B7FAB"/>
    <w:rsid w:val="005C1B14"/>
    <w:rsid w:val="005D2587"/>
    <w:rsid w:val="005E6783"/>
    <w:rsid w:val="005F3595"/>
    <w:rsid w:val="00614D84"/>
    <w:rsid w:val="00620359"/>
    <w:rsid w:val="00647A93"/>
    <w:rsid w:val="00657719"/>
    <w:rsid w:val="0066190C"/>
    <w:rsid w:val="00663A3D"/>
    <w:rsid w:val="006876E6"/>
    <w:rsid w:val="00687952"/>
    <w:rsid w:val="006923C3"/>
    <w:rsid w:val="00703508"/>
    <w:rsid w:val="00706B3E"/>
    <w:rsid w:val="00712820"/>
    <w:rsid w:val="007212BD"/>
    <w:rsid w:val="00722EF0"/>
    <w:rsid w:val="00731C53"/>
    <w:rsid w:val="00760DAB"/>
    <w:rsid w:val="007B5F2C"/>
    <w:rsid w:val="007C78A7"/>
    <w:rsid w:val="00800A21"/>
    <w:rsid w:val="00803F89"/>
    <w:rsid w:val="00834CEB"/>
    <w:rsid w:val="00890479"/>
    <w:rsid w:val="00893E09"/>
    <w:rsid w:val="008943E3"/>
    <w:rsid w:val="008A59DE"/>
    <w:rsid w:val="008B4F39"/>
    <w:rsid w:val="00904A4F"/>
    <w:rsid w:val="00910ED0"/>
    <w:rsid w:val="00921457"/>
    <w:rsid w:val="00927533"/>
    <w:rsid w:val="009369E8"/>
    <w:rsid w:val="00951F6F"/>
    <w:rsid w:val="00970478"/>
    <w:rsid w:val="009746E7"/>
    <w:rsid w:val="00991DE0"/>
    <w:rsid w:val="009A44DD"/>
    <w:rsid w:val="009A478F"/>
    <w:rsid w:val="009A4F92"/>
    <w:rsid w:val="009C69BD"/>
    <w:rsid w:val="009C757E"/>
    <w:rsid w:val="009F302B"/>
    <w:rsid w:val="00A56924"/>
    <w:rsid w:val="00A7287B"/>
    <w:rsid w:val="00A7584F"/>
    <w:rsid w:val="00A763A8"/>
    <w:rsid w:val="00AD585D"/>
    <w:rsid w:val="00AE219E"/>
    <w:rsid w:val="00AE61CC"/>
    <w:rsid w:val="00AF28E8"/>
    <w:rsid w:val="00B0141F"/>
    <w:rsid w:val="00B06A27"/>
    <w:rsid w:val="00B25580"/>
    <w:rsid w:val="00B72185"/>
    <w:rsid w:val="00BD3A49"/>
    <w:rsid w:val="00C05DF9"/>
    <w:rsid w:val="00C3796C"/>
    <w:rsid w:val="00C4109E"/>
    <w:rsid w:val="00C56262"/>
    <w:rsid w:val="00C7771B"/>
    <w:rsid w:val="00C805D1"/>
    <w:rsid w:val="00C91BEE"/>
    <w:rsid w:val="00C922E3"/>
    <w:rsid w:val="00CA62EB"/>
    <w:rsid w:val="00CD2F78"/>
    <w:rsid w:val="00CD777F"/>
    <w:rsid w:val="00CF4020"/>
    <w:rsid w:val="00D17953"/>
    <w:rsid w:val="00D35AAE"/>
    <w:rsid w:val="00D40FE9"/>
    <w:rsid w:val="00D7228E"/>
    <w:rsid w:val="00D77F4A"/>
    <w:rsid w:val="00DD581E"/>
    <w:rsid w:val="00DD742B"/>
    <w:rsid w:val="00E27B05"/>
    <w:rsid w:val="00E32484"/>
    <w:rsid w:val="00E37B9D"/>
    <w:rsid w:val="00E57431"/>
    <w:rsid w:val="00F009D9"/>
    <w:rsid w:val="00F049A9"/>
    <w:rsid w:val="00F104F6"/>
    <w:rsid w:val="00F13744"/>
    <w:rsid w:val="00F1560B"/>
    <w:rsid w:val="00F23209"/>
    <w:rsid w:val="00F23B28"/>
    <w:rsid w:val="00F32A5B"/>
    <w:rsid w:val="00F37FAB"/>
    <w:rsid w:val="00F45102"/>
    <w:rsid w:val="00F45A92"/>
    <w:rsid w:val="00F72813"/>
    <w:rsid w:val="00F74155"/>
    <w:rsid w:val="00F81495"/>
    <w:rsid w:val="00F8711C"/>
    <w:rsid w:val="00FD0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2820"/>
    <w:rPr>
      <w:color w:val="0000FF"/>
      <w:u w:val="single"/>
    </w:rPr>
  </w:style>
  <w:style w:type="paragraph" w:styleId="BalloonText">
    <w:name w:val="Balloon Text"/>
    <w:basedOn w:val="Normal"/>
    <w:semiHidden/>
    <w:rsid w:val="00F00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gcwdb</Company>
  <LinksUpToDate>false</LinksUpToDate>
  <CharactersWithSpaces>1157</CharactersWithSpaces>
  <SharedDoc>false</SharedDoc>
  <HLinks>
    <vt:vector size="6" baseType="variant">
      <vt:variant>
        <vt:i4>5177440</vt:i4>
      </vt:variant>
      <vt:variant>
        <vt:i4>0</vt:i4>
      </vt:variant>
      <vt:variant>
        <vt:i4>0</vt:i4>
      </vt:variant>
      <vt:variant>
        <vt:i4>5</vt:i4>
      </vt:variant>
      <vt:variant>
        <vt:lpwstr>mailto:twsgc@twc.state.tx.us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Cassandra</dc:creator>
  <cp:keywords/>
  <dc:description/>
  <cp:lastModifiedBy>Billy Blanchard</cp:lastModifiedBy>
  <cp:revision>3</cp:revision>
  <cp:lastPrinted>2008-01-16T15:03:00Z</cp:lastPrinted>
  <dcterms:created xsi:type="dcterms:W3CDTF">2011-09-14T18:45:00Z</dcterms:created>
  <dcterms:modified xsi:type="dcterms:W3CDTF">2011-09-14T18:54:00Z</dcterms:modified>
</cp:coreProperties>
</file>